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0F9" w:rsidRPr="00BF635B" w:rsidRDefault="00BF635B" w:rsidP="00BF635B">
      <w:pPr>
        <w:pStyle w:val="a8"/>
        <w:jc w:val="right"/>
        <w:rPr>
          <w:rFonts w:ascii="Times New Roman" w:hAnsi="Times New Roman" w:cs="Times New Roman"/>
          <w:i/>
          <w:sz w:val="20"/>
        </w:rPr>
      </w:pPr>
      <w:bookmarkStart w:id="0" w:name="_GoBack"/>
      <w:bookmarkEnd w:id="0"/>
      <w:r w:rsidRPr="00BF635B">
        <w:rPr>
          <w:rFonts w:ascii="Times New Roman" w:hAnsi="Times New Roman" w:cs="Times New Roman"/>
          <w:i/>
          <w:sz w:val="20"/>
        </w:rPr>
        <w:t>Таблица 5.8</w:t>
      </w:r>
    </w:p>
    <w:p w:rsidR="00B469ED" w:rsidRDefault="00C34307" w:rsidP="00BF635B">
      <w:pPr>
        <w:pStyle w:val="a8"/>
        <w:jc w:val="center"/>
        <w:rPr>
          <w:rFonts w:ascii="Times New Roman" w:hAnsi="Times New Roman" w:cs="Times New Roman"/>
          <w:b/>
          <w:sz w:val="20"/>
        </w:rPr>
      </w:pPr>
      <w:r w:rsidRPr="00BF635B">
        <w:rPr>
          <w:rFonts w:ascii="Times New Roman" w:hAnsi="Times New Roman" w:cs="Times New Roman"/>
          <w:b/>
          <w:sz w:val="20"/>
        </w:rPr>
        <w:t>Ведомость к</w:t>
      </w:r>
      <w:r w:rsidR="001E40F9" w:rsidRPr="00BF635B">
        <w:rPr>
          <w:rFonts w:ascii="Times New Roman" w:hAnsi="Times New Roman" w:cs="Times New Roman"/>
          <w:b/>
          <w:sz w:val="20"/>
        </w:rPr>
        <w:t>алендарн</w:t>
      </w:r>
      <w:r w:rsidRPr="00BF635B">
        <w:rPr>
          <w:rFonts w:ascii="Times New Roman" w:hAnsi="Times New Roman" w:cs="Times New Roman"/>
          <w:b/>
          <w:sz w:val="20"/>
        </w:rPr>
        <w:t>ого</w:t>
      </w:r>
      <w:r w:rsidR="001E40F9" w:rsidRPr="00BF635B">
        <w:rPr>
          <w:rFonts w:ascii="Times New Roman" w:hAnsi="Times New Roman" w:cs="Times New Roman"/>
          <w:b/>
          <w:sz w:val="20"/>
        </w:rPr>
        <w:t xml:space="preserve"> план</w:t>
      </w:r>
      <w:r w:rsidRPr="00BF635B">
        <w:rPr>
          <w:rFonts w:ascii="Times New Roman" w:hAnsi="Times New Roman" w:cs="Times New Roman"/>
          <w:b/>
          <w:sz w:val="20"/>
        </w:rPr>
        <w:t>а</w:t>
      </w:r>
    </w:p>
    <w:p w:rsidR="00BF635B" w:rsidRPr="00BF635B" w:rsidRDefault="00BF635B" w:rsidP="00BF635B">
      <w:pPr>
        <w:pStyle w:val="a8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06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4"/>
        <w:gridCol w:w="2174"/>
        <w:gridCol w:w="512"/>
        <w:gridCol w:w="512"/>
        <w:gridCol w:w="895"/>
        <w:gridCol w:w="1151"/>
        <w:gridCol w:w="640"/>
        <w:gridCol w:w="640"/>
        <w:gridCol w:w="639"/>
        <w:gridCol w:w="640"/>
        <w:gridCol w:w="1023"/>
        <w:gridCol w:w="1406"/>
      </w:tblGrid>
      <w:tr w:rsidR="00BF635B" w:rsidRPr="00BF635B" w:rsidTr="00BF635B">
        <w:trPr>
          <w:trHeight w:val="202"/>
        </w:trPr>
        <w:tc>
          <w:tcPr>
            <w:tcW w:w="384" w:type="dxa"/>
            <w:vMerge w:val="restart"/>
            <w:vAlign w:val="center"/>
          </w:tcPr>
          <w:p w:rsidR="001E40F9" w:rsidRPr="00BF635B" w:rsidRDefault="001E40F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74" w:type="dxa"/>
            <w:vMerge w:val="restart"/>
            <w:vAlign w:val="center"/>
          </w:tcPr>
          <w:p w:rsidR="001E40F9" w:rsidRPr="00BF635B" w:rsidRDefault="001E40F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Наименование потоков и работ</w:t>
            </w:r>
          </w:p>
        </w:tc>
        <w:tc>
          <w:tcPr>
            <w:tcW w:w="1024" w:type="dxa"/>
            <w:gridSpan w:val="2"/>
            <w:vAlign w:val="center"/>
          </w:tcPr>
          <w:p w:rsidR="001E40F9" w:rsidRPr="00BF635B" w:rsidRDefault="001E40F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Объем работ</w:t>
            </w:r>
          </w:p>
        </w:tc>
        <w:tc>
          <w:tcPr>
            <w:tcW w:w="895" w:type="dxa"/>
            <w:vMerge w:val="restart"/>
            <w:vAlign w:val="center"/>
          </w:tcPr>
          <w:p w:rsidR="001E40F9" w:rsidRPr="00BF635B" w:rsidRDefault="00BF635B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Трудоемк</w:t>
            </w:r>
            <w:proofErr w:type="spellEnd"/>
            <w:r w:rsidR="001E40F9" w:rsidRPr="00BF635B">
              <w:rPr>
                <w:rFonts w:ascii="Times New Roman" w:hAnsi="Times New Roman" w:cs="Times New Roman"/>
                <w:sz w:val="18"/>
                <w:szCs w:val="18"/>
              </w:rPr>
              <w:t>, чел. смен</w:t>
            </w:r>
          </w:p>
        </w:tc>
        <w:tc>
          <w:tcPr>
            <w:tcW w:w="1151" w:type="dxa"/>
            <w:vMerge w:val="restart"/>
            <w:vAlign w:val="center"/>
          </w:tcPr>
          <w:p w:rsidR="001E40F9" w:rsidRPr="00BF635B" w:rsidRDefault="005B466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Машиноемк</w:t>
            </w:r>
            <w:proofErr w:type="spell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1E40F9" w:rsidRPr="00BF635B">
              <w:rPr>
                <w:rFonts w:ascii="Times New Roman" w:hAnsi="Times New Roman" w:cs="Times New Roman"/>
                <w:sz w:val="18"/>
                <w:szCs w:val="18"/>
              </w:rPr>
              <w:t>аш</w:t>
            </w:r>
            <w:proofErr w:type="spellEnd"/>
            <w:r w:rsidR="001E40F9" w:rsidRPr="00BF635B">
              <w:rPr>
                <w:rFonts w:ascii="Times New Roman" w:hAnsi="Times New Roman" w:cs="Times New Roman"/>
                <w:sz w:val="18"/>
                <w:szCs w:val="18"/>
              </w:rPr>
              <w:t>-смен</w:t>
            </w:r>
          </w:p>
        </w:tc>
        <w:tc>
          <w:tcPr>
            <w:tcW w:w="1280" w:type="dxa"/>
            <w:gridSpan w:val="2"/>
            <w:vAlign w:val="center"/>
          </w:tcPr>
          <w:p w:rsidR="001E40F9" w:rsidRPr="00BF635B" w:rsidRDefault="001E40F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Машины, механизмы</w:t>
            </w:r>
          </w:p>
        </w:tc>
        <w:tc>
          <w:tcPr>
            <w:tcW w:w="1279" w:type="dxa"/>
            <w:gridSpan w:val="2"/>
            <w:vAlign w:val="center"/>
          </w:tcPr>
          <w:p w:rsidR="001E40F9" w:rsidRPr="00BF635B" w:rsidRDefault="001E40F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Бригада, звено</w:t>
            </w:r>
          </w:p>
        </w:tc>
        <w:tc>
          <w:tcPr>
            <w:tcW w:w="1023" w:type="dxa"/>
            <w:vMerge w:val="restart"/>
            <w:vAlign w:val="center"/>
          </w:tcPr>
          <w:p w:rsidR="001E40F9" w:rsidRPr="00BF635B" w:rsidRDefault="001E40F9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Сменность работы в день</w:t>
            </w:r>
          </w:p>
        </w:tc>
        <w:tc>
          <w:tcPr>
            <w:tcW w:w="1406" w:type="dxa"/>
            <w:vMerge w:val="restart"/>
            <w:vAlign w:val="center"/>
          </w:tcPr>
          <w:p w:rsidR="001E40F9" w:rsidRPr="00BF635B" w:rsidRDefault="00AD2347" w:rsidP="00BF635B">
            <w:pPr>
              <w:ind w:lef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Продолжи-</w:t>
            </w: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тельность</w:t>
            </w:r>
            <w:proofErr w:type="spellEnd"/>
            <w:proofErr w:type="gramEnd"/>
            <w:r w:rsidR="001E40F9" w:rsidRPr="00BF635B">
              <w:rPr>
                <w:rFonts w:ascii="Times New Roman" w:hAnsi="Times New Roman" w:cs="Times New Roman"/>
                <w:sz w:val="18"/>
                <w:szCs w:val="18"/>
              </w:rPr>
              <w:t xml:space="preserve"> работы в днях на всем здании</w:t>
            </w:r>
          </w:p>
        </w:tc>
      </w:tr>
      <w:tr w:rsidR="00BF635B" w:rsidRPr="00BF635B" w:rsidTr="00BF635B">
        <w:trPr>
          <w:trHeight w:val="184"/>
        </w:trPr>
        <w:tc>
          <w:tcPr>
            <w:tcW w:w="384" w:type="dxa"/>
            <w:vMerge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4" w:type="dxa"/>
            <w:vMerge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5B4669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AA600E" w:rsidRPr="00BF635B">
              <w:rPr>
                <w:rFonts w:ascii="Times New Roman" w:hAnsi="Times New Roman" w:cs="Times New Roman"/>
                <w:sz w:val="18"/>
                <w:szCs w:val="18"/>
              </w:rPr>
              <w:t>д. изм.</w:t>
            </w:r>
          </w:p>
        </w:tc>
        <w:tc>
          <w:tcPr>
            <w:tcW w:w="512" w:type="dxa"/>
            <w:vAlign w:val="center"/>
          </w:tcPr>
          <w:p w:rsidR="00AA600E" w:rsidRPr="00BF635B" w:rsidRDefault="005B4669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A600E" w:rsidRPr="00BF635B">
              <w:rPr>
                <w:rFonts w:ascii="Times New Roman" w:hAnsi="Times New Roman" w:cs="Times New Roman"/>
                <w:sz w:val="18"/>
                <w:szCs w:val="18"/>
              </w:rPr>
              <w:t>ол-во</w:t>
            </w:r>
          </w:p>
        </w:tc>
        <w:tc>
          <w:tcPr>
            <w:tcW w:w="895" w:type="dxa"/>
            <w:vMerge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Merge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5B4669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F635B">
              <w:rPr>
                <w:rFonts w:ascii="Times New Roman" w:hAnsi="Times New Roman" w:cs="Times New Roman"/>
                <w:sz w:val="18"/>
                <w:szCs w:val="18"/>
              </w:rPr>
              <w:t>аим</w:t>
            </w:r>
            <w:proofErr w:type="spellEnd"/>
            <w:r w:rsidR="00AA600E" w:rsidRPr="00BF635B">
              <w:rPr>
                <w:rFonts w:ascii="Times New Roman" w:hAnsi="Times New Roman" w:cs="Times New Roman"/>
                <w:sz w:val="18"/>
                <w:szCs w:val="18"/>
              </w:rPr>
              <w:t xml:space="preserve"> марк</w:t>
            </w: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40" w:type="dxa"/>
            <w:vAlign w:val="center"/>
          </w:tcPr>
          <w:p w:rsidR="00AA600E" w:rsidRPr="00BF635B" w:rsidRDefault="005B4669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A600E" w:rsidRPr="00BF635B">
              <w:rPr>
                <w:rFonts w:ascii="Times New Roman" w:hAnsi="Times New Roman" w:cs="Times New Roman"/>
                <w:sz w:val="18"/>
                <w:szCs w:val="18"/>
              </w:rPr>
              <w:t>ол-во</w:t>
            </w:r>
          </w:p>
        </w:tc>
        <w:tc>
          <w:tcPr>
            <w:tcW w:w="639" w:type="dxa"/>
            <w:vAlign w:val="center"/>
          </w:tcPr>
          <w:p w:rsidR="00AA600E" w:rsidRPr="00BF635B" w:rsidRDefault="005B4669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A600E" w:rsidRPr="00BF635B">
              <w:rPr>
                <w:rFonts w:ascii="Times New Roman" w:hAnsi="Times New Roman" w:cs="Times New Roman"/>
                <w:sz w:val="18"/>
                <w:szCs w:val="18"/>
              </w:rPr>
              <w:t>роф.</w:t>
            </w:r>
          </w:p>
        </w:tc>
        <w:tc>
          <w:tcPr>
            <w:tcW w:w="640" w:type="dxa"/>
            <w:vAlign w:val="center"/>
          </w:tcPr>
          <w:p w:rsidR="00AA600E" w:rsidRPr="00BF635B" w:rsidRDefault="005B4669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A600E" w:rsidRPr="00BF635B">
              <w:rPr>
                <w:rFonts w:ascii="Times New Roman" w:hAnsi="Times New Roman" w:cs="Times New Roman"/>
                <w:sz w:val="18"/>
                <w:szCs w:val="18"/>
              </w:rPr>
              <w:t>ол-во</w:t>
            </w:r>
          </w:p>
        </w:tc>
        <w:tc>
          <w:tcPr>
            <w:tcW w:w="1023" w:type="dxa"/>
            <w:vMerge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Merge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635B" w:rsidRPr="00BF635B" w:rsidTr="00BF635B">
        <w:trPr>
          <w:trHeight w:val="142"/>
        </w:trPr>
        <w:tc>
          <w:tcPr>
            <w:tcW w:w="384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06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BF635B" w:rsidRPr="00BF635B" w:rsidTr="00BF635B">
        <w:trPr>
          <w:trHeight w:val="295"/>
        </w:trPr>
        <w:tc>
          <w:tcPr>
            <w:tcW w:w="384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Подготовительные работы (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F635B" w:rsidRPr="00BF635B" w:rsidTr="00BF635B">
        <w:trPr>
          <w:trHeight w:val="305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Демонтаж оборудования (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F635B">
        <w:trPr>
          <w:trHeight w:val="295"/>
        </w:trPr>
        <w:tc>
          <w:tcPr>
            <w:tcW w:w="384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2174" w:type="dxa"/>
            <w:vAlign w:val="center"/>
          </w:tcPr>
          <w:p w:rsidR="00AD2347" w:rsidRPr="00BF635B" w:rsidRDefault="00AD2347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Разработка строительных конструкций (РСК)</w:t>
            </w:r>
          </w:p>
        </w:tc>
        <w:tc>
          <w:tcPr>
            <w:tcW w:w="512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D2347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F635B">
        <w:trPr>
          <w:trHeight w:val="295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Усиление и монтаж фундаментов (УФ)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10/10</w:t>
            </w:r>
          </w:p>
        </w:tc>
      </w:tr>
      <w:tr w:rsidR="00BF635B" w:rsidRPr="00BF635B" w:rsidTr="00BF635B">
        <w:trPr>
          <w:trHeight w:val="295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Устройство стен и монтаж конструкций (УСМ)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30/30</w:t>
            </w:r>
          </w:p>
        </w:tc>
      </w:tr>
      <w:tr w:rsidR="00BF635B" w:rsidRPr="00BF635B" w:rsidTr="00BF635B">
        <w:trPr>
          <w:trHeight w:val="153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Устройство кровли (</w:t>
            </w: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УКр</w:t>
            </w:r>
            <w:proofErr w:type="spell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10/10</w:t>
            </w:r>
          </w:p>
        </w:tc>
      </w:tr>
      <w:tr w:rsidR="00BF635B" w:rsidRPr="00BF635B" w:rsidTr="00BF635B">
        <w:trPr>
          <w:trHeight w:val="142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Демонтаж крана (ДК)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F635B" w:rsidRPr="00BF635B" w:rsidTr="00BF635B">
        <w:trPr>
          <w:trHeight w:val="153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Дворовые сети (ДС)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F635B" w:rsidRPr="00BF635B" w:rsidTr="00BF635B">
        <w:trPr>
          <w:trHeight w:val="295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Послемонтажные работы 1 этапа (ПР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F635B">
        <w:trPr>
          <w:trHeight w:val="448"/>
        </w:trPr>
        <w:tc>
          <w:tcPr>
            <w:tcW w:w="384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174" w:type="dxa"/>
            <w:vAlign w:val="center"/>
          </w:tcPr>
          <w:p w:rsidR="00AA600E" w:rsidRPr="00BF635B" w:rsidRDefault="00AA600E" w:rsidP="00BF6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Сантехнические и электромонтажные работы 1 этапа</w:t>
            </w: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AA600E" w:rsidRPr="00BF635B" w:rsidRDefault="00AA600E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AA600E" w:rsidRPr="00BF635B" w:rsidRDefault="00AD2347" w:rsidP="00BF6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</w:tbl>
    <w:p w:rsidR="00156A00" w:rsidRDefault="00156A00" w:rsidP="00BF635B">
      <w:pPr>
        <w:pStyle w:val="a8"/>
        <w:jc w:val="right"/>
        <w:rPr>
          <w:rFonts w:ascii="Times New Roman" w:hAnsi="Times New Roman" w:cs="Times New Roman"/>
          <w:i/>
          <w:sz w:val="20"/>
        </w:rPr>
      </w:pPr>
    </w:p>
    <w:p w:rsidR="001E40F9" w:rsidRDefault="00156A00" w:rsidP="00156A00">
      <w:pPr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br w:type="page"/>
      </w:r>
      <w:r w:rsidR="00644BF2">
        <w:rPr>
          <w:rFonts w:ascii="Times New Roman" w:hAnsi="Times New Roman" w:cs="Times New Roman"/>
          <w:i/>
          <w:sz w:val="20"/>
        </w:rPr>
        <w:lastRenderedPageBreak/>
        <w:t>Продолжени</w:t>
      </w:r>
      <w:r w:rsidR="00BF635B">
        <w:rPr>
          <w:rFonts w:ascii="Times New Roman" w:hAnsi="Times New Roman" w:cs="Times New Roman"/>
          <w:i/>
          <w:sz w:val="20"/>
        </w:rPr>
        <w:t>е табл. 5.8</w:t>
      </w:r>
    </w:p>
    <w:p w:rsidR="00BF635B" w:rsidRPr="00BF635B" w:rsidRDefault="00BF635B" w:rsidP="00BF635B">
      <w:pPr>
        <w:pStyle w:val="a8"/>
        <w:jc w:val="right"/>
        <w:rPr>
          <w:rFonts w:ascii="Times New Roman" w:hAnsi="Times New Roman" w:cs="Times New Roman"/>
          <w:i/>
          <w:sz w:val="20"/>
        </w:rPr>
      </w:pPr>
    </w:p>
    <w:tbl>
      <w:tblPr>
        <w:tblStyle w:val="a3"/>
        <w:tblW w:w="106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4"/>
        <w:gridCol w:w="2174"/>
        <w:gridCol w:w="512"/>
        <w:gridCol w:w="512"/>
        <w:gridCol w:w="895"/>
        <w:gridCol w:w="1151"/>
        <w:gridCol w:w="640"/>
        <w:gridCol w:w="640"/>
        <w:gridCol w:w="639"/>
        <w:gridCol w:w="640"/>
        <w:gridCol w:w="1023"/>
        <w:gridCol w:w="1406"/>
      </w:tblGrid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Отделочные работы 1 этапа (ОР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Послемонтажные работы 2 этапа (ПР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Специальные работы 2 этапа (СЭ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Слаботочные работы (</w:t>
            </w: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Сл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spellEnd"/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Отделочные работы 2 этапа (ОР</w:t>
            </w:r>
            <w:proofErr w:type="gram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Ремонт фасада (РФ)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15/15</w:t>
            </w:r>
          </w:p>
        </w:tc>
      </w:tr>
      <w:tr w:rsidR="00BF635B" w:rsidRPr="00BF635B" w:rsidTr="00BE6BE2">
        <w:trPr>
          <w:trHeight w:val="142"/>
        </w:trPr>
        <w:tc>
          <w:tcPr>
            <w:tcW w:w="384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F635B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2174" w:type="dxa"/>
            <w:vAlign w:val="center"/>
          </w:tcPr>
          <w:p w:rsidR="00BF635B" w:rsidRPr="00BF635B" w:rsidRDefault="00BF635B" w:rsidP="00BE6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Благоустройство (</w:t>
            </w:r>
            <w:proofErr w:type="spellStart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Бл</w:t>
            </w:r>
            <w:proofErr w:type="spellEnd"/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BF635B" w:rsidRPr="00BF635B" w:rsidRDefault="00BF635B" w:rsidP="00BE6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3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644BF2" w:rsidRDefault="00644BF2" w:rsidP="00AD2347">
      <w:pPr>
        <w:rPr>
          <w:rFonts w:ascii="Times New Roman" w:hAnsi="Times New Roman" w:cs="Times New Roman"/>
        </w:rPr>
      </w:pPr>
    </w:p>
    <w:p w:rsidR="00644BF2" w:rsidRDefault="00644B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56A00" w:rsidRDefault="00B006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04.2pt;margin-top:155.3pt;width:9.5pt;height:23.4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 [3212]">
            <v:textbox>
              <w:txbxContent>
                <w:p w:rsidR="00156A00" w:rsidRPr="00644BF2" w:rsidRDefault="00156A00" w:rsidP="00156A00">
                  <w:pPr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</w:p>
              </w:txbxContent>
            </v:textbox>
          </v:shape>
        </w:pict>
      </w:r>
      <w:r w:rsidR="00156A00">
        <w:object w:dxaOrig="19350" w:dyaOrig="8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8pt;height:310pt" o:ole="">
            <v:imagedata r:id="rId8" o:title=""/>
          </v:shape>
          <o:OLEObject Type="Embed" ProgID="AutoCAD.Drawing.17" ShapeID="_x0000_i1025" DrawAspect="Content" ObjectID="_1441959849" r:id="rId9"/>
        </w:object>
      </w:r>
      <w:r>
        <w:rPr>
          <w:noProof/>
        </w:rPr>
        <w:pict>
          <v:shape id="Надпись 2" o:spid="_x0000_s1026" type="#_x0000_t202" style="position:absolute;margin-left:394.1pt;margin-top:-12.15pt;width:111.6pt;height:23.4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 [3212]">
            <v:textbox>
              <w:txbxContent>
                <w:p w:rsidR="00644BF2" w:rsidRPr="00644BF2" w:rsidRDefault="00644BF2">
                  <w:pPr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644BF2">
                    <w:rPr>
                      <w:rFonts w:ascii="Times New Roman" w:hAnsi="Times New Roman" w:cs="Times New Roman"/>
                      <w:i/>
                      <w:sz w:val="20"/>
                    </w:rPr>
                    <w:t>Окончание табл. 5.8</w:t>
                  </w:r>
                </w:p>
              </w:txbxContent>
            </v:textbox>
          </v:shape>
        </w:pict>
      </w:r>
      <w:r w:rsidR="00156A00">
        <w:rPr>
          <w:rFonts w:ascii="Times New Roman" w:hAnsi="Times New Roman" w:cs="Times New Roman"/>
        </w:rPr>
        <w:br w:type="page"/>
      </w:r>
    </w:p>
    <w:p w:rsidR="00156A00" w:rsidRPr="003D79B7" w:rsidRDefault="00156A00" w:rsidP="00156A00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>Таблица 5.9</w:t>
      </w:r>
    </w:p>
    <w:p w:rsidR="00156A00" w:rsidRDefault="00156A00" w:rsidP="00156A00">
      <w:pPr>
        <w:pStyle w:val="ab"/>
        <w:jc w:val="center"/>
        <w:rPr>
          <w:b/>
        </w:rPr>
      </w:pPr>
      <w:r w:rsidRPr="00E72199">
        <w:rPr>
          <w:b/>
        </w:rPr>
        <w:t>Ведомость календарного плана</w:t>
      </w:r>
    </w:p>
    <w:p w:rsidR="00156A00" w:rsidRPr="00E72199" w:rsidRDefault="00156A00" w:rsidP="00156A00">
      <w:pPr>
        <w:pStyle w:val="ab"/>
        <w:jc w:val="center"/>
        <w:rPr>
          <w:b/>
        </w:rPr>
      </w:pPr>
    </w:p>
    <w:tbl>
      <w:tblPr>
        <w:tblpPr w:leftFromText="180" w:rightFromText="180" w:vertAnchor="text" w:horzAnchor="margin" w:tblpXSpec="center" w:tblpY="376"/>
        <w:tblW w:w="10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"/>
        <w:gridCol w:w="728"/>
        <w:gridCol w:w="488"/>
        <w:gridCol w:w="488"/>
        <w:gridCol w:w="488"/>
        <w:gridCol w:w="585"/>
        <w:gridCol w:w="586"/>
        <w:gridCol w:w="682"/>
        <w:gridCol w:w="682"/>
        <w:gridCol w:w="489"/>
        <w:gridCol w:w="660"/>
        <w:gridCol w:w="804"/>
        <w:gridCol w:w="269"/>
        <w:gridCol w:w="292"/>
        <w:gridCol w:w="292"/>
        <w:gridCol w:w="292"/>
        <w:gridCol w:w="293"/>
        <w:gridCol w:w="292"/>
        <w:gridCol w:w="292"/>
        <w:gridCol w:w="292"/>
        <w:gridCol w:w="293"/>
        <w:gridCol w:w="292"/>
        <w:gridCol w:w="292"/>
        <w:gridCol w:w="299"/>
      </w:tblGrid>
      <w:tr w:rsidR="00156A00" w:rsidRPr="00156A00" w:rsidTr="00156A00">
        <w:trPr>
          <w:trHeight w:val="772"/>
        </w:trPr>
        <w:tc>
          <w:tcPr>
            <w:tcW w:w="365" w:type="dxa"/>
            <w:vMerge w:val="restart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728" w:type="dxa"/>
            <w:vMerge w:val="restart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Наименование потоков и работ</w:t>
            </w:r>
          </w:p>
        </w:tc>
        <w:tc>
          <w:tcPr>
            <w:tcW w:w="976" w:type="dxa"/>
            <w:gridSpan w:val="2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Объем работ</w:t>
            </w:r>
          </w:p>
        </w:tc>
        <w:tc>
          <w:tcPr>
            <w:tcW w:w="1073" w:type="dxa"/>
            <w:gridSpan w:val="2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Трудозатра</w:t>
            </w:r>
            <w:proofErr w:type="spell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  <w:proofErr w:type="gramEnd"/>
          </w:p>
        </w:tc>
        <w:tc>
          <w:tcPr>
            <w:tcW w:w="1268" w:type="dxa"/>
            <w:gridSpan w:val="2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Исполнители, бригады</w:t>
            </w:r>
          </w:p>
        </w:tc>
        <w:tc>
          <w:tcPr>
            <w:tcW w:w="1171" w:type="dxa"/>
            <w:gridSpan w:val="2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Машины, механизмы</w:t>
            </w:r>
          </w:p>
        </w:tc>
        <w:tc>
          <w:tcPr>
            <w:tcW w:w="660" w:type="dxa"/>
            <w:vMerge w:val="restart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Смен-</w:t>
            </w:r>
            <w:proofErr w:type="spell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proofErr w:type="spellEnd"/>
            <w:proofErr w:type="gram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 xml:space="preserve"> работы в день</w:t>
            </w:r>
          </w:p>
        </w:tc>
        <w:tc>
          <w:tcPr>
            <w:tcW w:w="4292" w:type="dxa"/>
            <w:gridSpan w:val="13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Продолжительность работы в днях</w:t>
            </w:r>
          </w:p>
        </w:tc>
      </w:tr>
      <w:tr w:rsidR="00156A00" w:rsidRPr="00156A00" w:rsidTr="00156A00">
        <w:trPr>
          <w:cantSplit/>
          <w:trHeight w:val="488"/>
        </w:trPr>
        <w:tc>
          <w:tcPr>
            <w:tcW w:w="365" w:type="dxa"/>
            <w:vMerge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8" w:type="dxa"/>
            <w:vMerge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чел-см</w:t>
            </w:r>
          </w:p>
        </w:tc>
        <w:tc>
          <w:tcPr>
            <w:tcW w:w="585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-см</w:t>
            </w:r>
          </w:p>
        </w:tc>
        <w:tc>
          <w:tcPr>
            <w:tcW w:w="586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профессия</w:t>
            </w:r>
          </w:p>
        </w:tc>
        <w:tc>
          <w:tcPr>
            <w:tcW w:w="68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proofErr w:type="gram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</w:p>
        </w:tc>
        <w:tc>
          <w:tcPr>
            <w:tcW w:w="68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-нов.</w:t>
            </w:r>
          </w:p>
        </w:tc>
        <w:tc>
          <w:tcPr>
            <w:tcW w:w="489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660" w:type="dxa"/>
            <w:vMerge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на всем здании</w:t>
            </w:r>
          </w:p>
        </w:tc>
        <w:tc>
          <w:tcPr>
            <w:tcW w:w="269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3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3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9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56A00" w:rsidRPr="00156A00" w:rsidTr="00156A00">
        <w:trPr>
          <w:cantSplit/>
          <w:trHeight w:val="568"/>
        </w:trPr>
        <w:tc>
          <w:tcPr>
            <w:tcW w:w="365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5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6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9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0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04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3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3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92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99" w:type="dxa"/>
            <w:textDirection w:val="btLr"/>
            <w:vAlign w:val="center"/>
          </w:tcPr>
          <w:p w:rsidR="00156A00" w:rsidRPr="00156A00" w:rsidRDefault="00156A00" w:rsidP="00156A00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A0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156A00" w:rsidRPr="00156A00" w:rsidTr="00156A00">
        <w:trPr>
          <w:trHeight w:val="471"/>
        </w:trPr>
        <w:tc>
          <w:tcPr>
            <w:tcW w:w="365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6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8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8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3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3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156A00" w:rsidRPr="00156A00" w:rsidRDefault="00156A00" w:rsidP="00156A00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56A00" w:rsidRPr="003D79B7" w:rsidRDefault="00156A00" w:rsidP="00156A0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635B" w:rsidRPr="001E40F9" w:rsidRDefault="00BF635B" w:rsidP="00AD2347">
      <w:pPr>
        <w:rPr>
          <w:rFonts w:ascii="Times New Roman" w:hAnsi="Times New Roman" w:cs="Times New Roman"/>
        </w:rPr>
      </w:pPr>
    </w:p>
    <w:sectPr w:rsidR="00BF635B" w:rsidRPr="001E40F9" w:rsidSect="003869BB">
      <w:headerReference w:type="default" r:id="rId10"/>
      <w:pgSz w:w="11907" w:h="8391" w:orient="landscape" w:code="11"/>
      <w:pgMar w:top="204" w:right="1134" w:bottom="851" w:left="1021" w:header="137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87" w:rsidRDefault="00B00687" w:rsidP="001C7010">
      <w:pPr>
        <w:spacing w:after="0" w:line="240" w:lineRule="auto"/>
      </w:pPr>
      <w:r>
        <w:separator/>
      </w:r>
    </w:p>
  </w:endnote>
  <w:endnote w:type="continuationSeparator" w:id="0">
    <w:p w:rsidR="00B00687" w:rsidRDefault="00B00687" w:rsidP="001C7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87" w:rsidRDefault="00B00687" w:rsidP="001C7010">
      <w:pPr>
        <w:spacing w:after="0" w:line="240" w:lineRule="auto"/>
      </w:pPr>
      <w:r>
        <w:separator/>
      </w:r>
    </w:p>
  </w:footnote>
  <w:footnote w:type="continuationSeparator" w:id="0">
    <w:p w:rsidR="00B00687" w:rsidRDefault="00B00687" w:rsidP="001C7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BF2" w:rsidRDefault="00644BF2" w:rsidP="00644BF2">
    <w:pPr>
      <w:pStyle w:val="a4"/>
      <w:jc w:val="center"/>
    </w:pPr>
  </w:p>
  <w:p w:rsidR="00BF635B" w:rsidRDefault="00B00687" w:rsidP="00BF635B">
    <w:pPr>
      <w:pStyle w:val="a4"/>
      <w:tabs>
        <w:tab w:val="clear" w:pos="4677"/>
        <w:tab w:val="clear" w:pos="9355"/>
        <w:tab w:val="center" w:pos="4876"/>
      </w:tabs>
    </w:pPr>
    <w:r>
      <w:rPr>
        <w:noProof/>
      </w:rPr>
      <w:pict>
        <v:rect id="Прямоугольник 9" o:spid="_x0000_s2050" style="position:absolute;margin-left:-16.65pt;margin-top:174.4pt;width:60pt;height:70.5pt;rotation:90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Theme="majorHAnsi" w:eastAsiaTheme="majorEastAsia" w:hAnsiTheme="majorHAnsi" w:cstheme="majorBidi"/>
                    <w:sz w:val="20"/>
                    <w:szCs w:val="20"/>
                  </w:rPr>
                  <w:id w:val="865643558"/>
                </w:sdtPr>
                <w:sdtEndPr/>
                <w:sdtContent>
                  <w:p w:rsidR="00156A00" w:rsidRPr="00156A00" w:rsidRDefault="00156A00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</w:pPr>
                    <w:r w:rsidRPr="00156A00">
                      <w:rPr>
                        <w:rFonts w:eastAsiaTheme="minorEastAsia"/>
                        <w:sz w:val="20"/>
                        <w:szCs w:val="20"/>
                      </w:rPr>
                      <w:fldChar w:fldCharType="begin"/>
                    </w:r>
                    <w:r w:rsidRPr="00156A00">
                      <w:rPr>
                        <w:sz w:val="20"/>
                        <w:szCs w:val="20"/>
                      </w:rPr>
                      <w:instrText>PAGE  \* MERGEFORMAT</w:instrText>
                    </w:r>
                    <w:r w:rsidRPr="00156A00">
                      <w:rPr>
                        <w:rFonts w:eastAsiaTheme="minorEastAsia"/>
                        <w:sz w:val="20"/>
                        <w:szCs w:val="20"/>
                      </w:rPr>
                      <w:fldChar w:fldCharType="separate"/>
                    </w:r>
                    <w:r w:rsidR="003869BB" w:rsidRPr="003869BB">
                      <w:rPr>
                        <w:rFonts w:asciiTheme="majorHAnsi" w:eastAsiaTheme="majorEastAsia" w:hAnsiTheme="majorHAnsi" w:cstheme="majorBidi"/>
                        <w:noProof/>
                        <w:sz w:val="20"/>
                        <w:szCs w:val="20"/>
                      </w:rPr>
                      <w:t>226</w:t>
                    </w:r>
                    <w:r w:rsidRPr="00156A00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0F9"/>
    <w:rsid w:val="000B0F03"/>
    <w:rsid w:val="000F24F2"/>
    <w:rsid w:val="00156A00"/>
    <w:rsid w:val="001C7010"/>
    <w:rsid w:val="001E40F9"/>
    <w:rsid w:val="002B0E66"/>
    <w:rsid w:val="003869BB"/>
    <w:rsid w:val="00412BDB"/>
    <w:rsid w:val="004D0914"/>
    <w:rsid w:val="00557C27"/>
    <w:rsid w:val="005B4669"/>
    <w:rsid w:val="005B6133"/>
    <w:rsid w:val="005E0947"/>
    <w:rsid w:val="00634C4C"/>
    <w:rsid w:val="00644BF2"/>
    <w:rsid w:val="00891B49"/>
    <w:rsid w:val="008E5870"/>
    <w:rsid w:val="00A430A3"/>
    <w:rsid w:val="00AA600E"/>
    <w:rsid w:val="00AC30A2"/>
    <w:rsid w:val="00AD2347"/>
    <w:rsid w:val="00B00687"/>
    <w:rsid w:val="00B02521"/>
    <w:rsid w:val="00BF635B"/>
    <w:rsid w:val="00C34307"/>
    <w:rsid w:val="00CB3BED"/>
    <w:rsid w:val="00CB59F9"/>
    <w:rsid w:val="00DA2E0D"/>
    <w:rsid w:val="00DD1107"/>
    <w:rsid w:val="00DF666C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7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7010"/>
  </w:style>
  <w:style w:type="paragraph" w:styleId="a6">
    <w:name w:val="footer"/>
    <w:basedOn w:val="a"/>
    <w:link w:val="a7"/>
    <w:uiPriority w:val="99"/>
    <w:unhideWhenUsed/>
    <w:rsid w:val="001C7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7010"/>
  </w:style>
  <w:style w:type="paragraph" w:styleId="a8">
    <w:name w:val="No Spacing"/>
    <w:uiPriority w:val="1"/>
    <w:qFormat/>
    <w:rsid w:val="00BF635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44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BF2"/>
    <w:rPr>
      <w:rFonts w:ascii="Tahoma" w:hAnsi="Tahoma" w:cs="Tahoma"/>
      <w:sz w:val="16"/>
      <w:szCs w:val="16"/>
    </w:rPr>
  </w:style>
  <w:style w:type="paragraph" w:customStyle="1" w:styleId="ab">
    <w:name w:val="На весь текст"/>
    <w:basedOn w:val="a"/>
    <w:link w:val="ac"/>
    <w:qFormat/>
    <w:rsid w:val="00156A00"/>
    <w:pPr>
      <w:spacing w:after="0" w:line="240" w:lineRule="auto"/>
      <w:ind w:firstLine="4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На весь текст Знак"/>
    <w:link w:val="ab"/>
    <w:rsid w:val="00156A00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B5E9-A800-4F13-8679-BAC67F76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</cp:lastModifiedBy>
  <cp:revision>14</cp:revision>
  <cp:lastPrinted>2012-01-19T05:28:00Z</cp:lastPrinted>
  <dcterms:created xsi:type="dcterms:W3CDTF">2011-11-28T06:47:00Z</dcterms:created>
  <dcterms:modified xsi:type="dcterms:W3CDTF">2013-09-29T07:38:00Z</dcterms:modified>
</cp:coreProperties>
</file>